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5B52" w:rsidP="00A15B52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A15B52" w:rsidP="00A15B5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15B52" w:rsidP="00A15B52">
      <w:pPr>
        <w:jc w:val="center"/>
        <w:rPr>
          <w:sz w:val="26"/>
          <w:szCs w:val="26"/>
        </w:rPr>
      </w:pPr>
    </w:p>
    <w:p w:rsidR="00A15B52" w:rsidP="00A15B52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9 февраля 2026 года</w:t>
      </w:r>
    </w:p>
    <w:p w:rsidR="00A15B52" w:rsidP="00A15B52">
      <w:pPr>
        <w:jc w:val="both"/>
        <w:rPr>
          <w:sz w:val="26"/>
          <w:szCs w:val="26"/>
        </w:rPr>
      </w:pPr>
    </w:p>
    <w:p w:rsidR="00A15B52" w:rsidP="00A15B52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A15B52" w:rsidP="00A15B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5-82-2802/2026, возбужденное по ч.1 ст.20.25 КоАП РФ в отношении </w:t>
      </w:r>
      <w:r>
        <w:rPr>
          <w:b/>
          <w:sz w:val="26"/>
          <w:szCs w:val="26"/>
        </w:rPr>
        <w:t xml:space="preserve">Стрельченко </w:t>
      </w:r>
      <w:r w:rsidR="00FC5775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A15B52" w:rsidP="00A15B52">
      <w:pPr>
        <w:jc w:val="center"/>
        <w:rPr>
          <w:b/>
          <w:sz w:val="26"/>
          <w:szCs w:val="26"/>
        </w:rPr>
      </w:pPr>
    </w:p>
    <w:p w:rsidR="00A15B52" w:rsidP="00A15B5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15B52" w:rsidP="00A15B52">
      <w:pPr>
        <w:jc w:val="center"/>
        <w:rPr>
          <w:sz w:val="26"/>
          <w:szCs w:val="26"/>
        </w:rPr>
      </w:pPr>
    </w:p>
    <w:p w:rsidR="00A15B52" w:rsidP="00A15B52">
      <w:pPr>
        <w:pStyle w:val="BodyText"/>
        <w:ind w:firstLine="720"/>
        <w:rPr>
          <w:szCs w:val="26"/>
        </w:rPr>
      </w:pPr>
      <w:r>
        <w:rPr>
          <w:szCs w:val="26"/>
        </w:rPr>
        <w:t xml:space="preserve">31.05.2025 в 00 час. 01 мин. Стрельченко Л.В., проживающая по адресу: </w:t>
      </w:r>
      <w:r w:rsidR="00FC5775">
        <w:rPr>
          <w:b/>
          <w:szCs w:val="26"/>
        </w:rPr>
        <w:t xml:space="preserve">*** </w:t>
      </w:r>
      <w:r>
        <w:rPr>
          <w:szCs w:val="26"/>
        </w:rPr>
        <w:t xml:space="preserve">не уплатила административный штраф в установленные законом сроки в размере 10000 рублей по постановлению по делу об административном правонарушении </w:t>
      </w:r>
      <w:r w:rsidR="00FC5775">
        <w:rPr>
          <w:b/>
          <w:szCs w:val="26"/>
        </w:rPr>
        <w:t xml:space="preserve">*** </w:t>
      </w:r>
      <w:r>
        <w:rPr>
          <w:szCs w:val="26"/>
        </w:rPr>
        <w:t>от 19.03.2025.</w:t>
      </w:r>
    </w:p>
    <w:p w:rsidR="00A15B52" w:rsidP="00A15B5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Стрельченко Л.В.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 Предоставленной ей возможностью реализовать свое право на судебную защиту как лично, так и через своего представителя, будучи извещенной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воспользовалась.</w:t>
      </w:r>
    </w:p>
    <w:p w:rsidR="00A15B52" w:rsidP="00A15B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15B52" w:rsidP="00A15B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A15B52" w:rsidP="00A15B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A15B52" w:rsidP="00A15B52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Стрельченко Л.В.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штрафа.</w:t>
      </w:r>
    </w:p>
    <w:p w:rsidR="00A15B52" w:rsidP="00A15B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A15B52" w:rsidP="00A15B52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Стрельченко Л.В.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A15B52" w:rsidP="00A15B52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A15B52" w:rsidP="00A15B52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A15B52" w:rsidP="00A15B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A15B52" w:rsidP="00A15B52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A15B52" w:rsidP="00A15B52">
      <w:pPr>
        <w:rPr>
          <w:b/>
          <w:snapToGrid w:val="0"/>
          <w:color w:val="000000"/>
          <w:sz w:val="26"/>
          <w:szCs w:val="26"/>
        </w:rPr>
      </w:pPr>
    </w:p>
    <w:p w:rsidR="00A15B52" w:rsidP="00A15B5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15B52" w:rsidP="00A15B52">
      <w:pPr>
        <w:jc w:val="center"/>
        <w:rPr>
          <w:snapToGrid w:val="0"/>
          <w:color w:val="000000"/>
          <w:sz w:val="26"/>
          <w:szCs w:val="26"/>
        </w:rPr>
      </w:pPr>
    </w:p>
    <w:p w:rsidR="00A15B52" w:rsidP="00A15B5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Стрельченко </w:t>
      </w:r>
      <w:r w:rsidR="00FC5775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 xml:space="preserve">виновной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B6A4B">
        <w:rPr>
          <w:snapToGrid w:val="0"/>
          <w:sz w:val="26"/>
          <w:szCs w:val="26"/>
        </w:rPr>
        <w:t xml:space="preserve">20000 </w:t>
      </w:r>
      <w:r>
        <w:rPr>
          <w:snapToGrid w:val="0"/>
          <w:sz w:val="26"/>
          <w:szCs w:val="26"/>
        </w:rPr>
        <w:t>рублей.</w:t>
      </w:r>
    </w:p>
    <w:p w:rsidR="00A15B52" w:rsidP="00A15B5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15B52" w:rsidP="00A15B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A15B52" w:rsidP="00A15B52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A15B52" w:rsidP="00A15B5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A15B52">
        <w:t>0412365400715000822620125</w:t>
      </w: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15B52" w:rsidP="00A15B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15B52" w:rsidP="00A15B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A15B52" w:rsidP="00A15B5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15B52" w:rsidP="00A15B5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0B08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5B"/>
    <w:rsid w:val="000B0872"/>
    <w:rsid w:val="003B6A4B"/>
    <w:rsid w:val="006B4D5B"/>
    <w:rsid w:val="00A15B52"/>
    <w:rsid w:val="00FC57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E2BD8B-0495-47EA-8AA7-20417084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15B52"/>
    <w:rPr>
      <w:color w:val="0000FF"/>
      <w:u w:val="single"/>
    </w:rPr>
  </w:style>
  <w:style w:type="paragraph" w:styleId="Title">
    <w:name w:val="Title"/>
    <w:basedOn w:val="Normal"/>
    <w:link w:val="a"/>
    <w:qFormat/>
    <w:rsid w:val="00A15B5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15B5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15B5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15B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15B5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15B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A15B5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A15B5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15B5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1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B6A4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B6A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